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A7" w:rsidRDefault="000823A7" w:rsidP="000823A7">
      <w:pPr>
        <w:tabs>
          <w:tab w:val="left" w:pos="900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A7" w:rsidRDefault="000823A7" w:rsidP="000823A7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Ніжинська міська рада</w:t>
      </w:r>
    </w:p>
    <w:p w:rsidR="000823A7" w:rsidRDefault="000823A7" w:rsidP="000823A7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VІІ скликання</w:t>
      </w:r>
    </w:p>
    <w:p w:rsidR="000823A7" w:rsidRDefault="000823A7" w:rsidP="000823A7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0823A7" w:rsidRDefault="000823A7" w:rsidP="000823A7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Протокол № 124</w:t>
      </w:r>
    </w:p>
    <w:p w:rsidR="000823A7" w:rsidRDefault="000823A7" w:rsidP="000823A7">
      <w:pPr>
        <w:spacing w:after="0" w:line="360" w:lineRule="auto"/>
        <w:ind w:right="-185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val="uk-UA" w:eastAsia="ru-RU"/>
        </w:rPr>
        <w:t>Засідання постійної депутатської комісії міської ради</w:t>
      </w:r>
    </w:p>
    <w:p w:rsidR="000823A7" w:rsidRDefault="000823A7" w:rsidP="000823A7">
      <w:pPr>
        <w:spacing w:after="0" w:line="360" w:lineRule="auto"/>
        <w:ind w:right="-185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val="uk-UA" w:eastAsia="ru-RU"/>
        </w:rPr>
        <w:t>з майнових та житлово-комунальних питань, транспорту, зв’язку та охорони навколишнього середовища</w:t>
      </w:r>
    </w:p>
    <w:p w:rsidR="000823A7" w:rsidRDefault="000823A7" w:rsidP="000823A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823A7" w:rsidRDefault="000823A7" w:rsidP="000823A7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17 квітня  2019р.                                                                           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14:00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вел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 зал.</w:t>
      </w:r>
    </w:p>
    <w:p w:rsidR="000823A7" w:rsidRDefault="000823A7" w:rsidP="000823A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                                м. Ніжин</w:t>
      </w:r>
    </w:p>
    <w:p w:rsidR="000823A7" w:rsidRDefault="000823A7" w:rsidP="000823A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Головуючий: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І.А.</w:t>
      </w:r>
    </w:p>
    <w:p w:rsidR="000823A7" w:rsidRDefault="000823A7" w:rsidP="000823A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823A7" w:rsidRDefault="000823A7" w:rsidP="000823A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Члени комісії: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Паскевич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В.Г., Коваль В. М., ,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Cипливець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В. Г.,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Ландар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Ю.М.,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Дудченко</w:t>
      </w:r>
      <w:proofErr w:type="spellEnd"/>
      <w:r w:rsidRPr="000823A7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Г. М. </w:t>
      </w:r>
    </w:p>
    <w:p w:rsidR="000823A7" w:rsidRDefault="000823A7" w:rsidP="000823A7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Відсутні члени комісії: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Мазун А. Г.</w:t>
      </w:r>
    </w:p>
    <w:p w:rsidR="000823A7" w:rsidRDefault="000823A7" w:rsidP="000823A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823A7" w:rsidRDefault="000823A7" w:rsidP="000823A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Присутні:</w:t>
      </w:r>
    </w:p>
    <w:p w:rsidR="000823A7" w:rsidRDefault="000823A7" w:rsidP="000823A7">
      <w:pPr>
        <w:pStyle w:val="001"/>
        <w:numPr>
          <w:ilvl w:val="0"/>
          <w:numId w:val="1"/>
        </w:numPr>
      </w:pPr>
      <w:r>
        <w:t>Салогуб В.В. – секретар міської ради;</w:t>
      </w:r>
    </w:p>
    <w:p w:rsidR="000823A7" w:rsidRDefault="000823A7" w:rsidP="000823A7">
      <w:pPr>
        <w:pStyle w:val="001"/>
        <w:numPr>
          <w:ilvl w:val="0"/>
          <w:numId w:val="1"/>
        </w:numPr>
      </w:pPr>
      <w:r>
        <w:t>Міщенко Н.І.- начальник відділу з управління та приватизації комунального майна;</w:t>
      </w:r>
    </w:p>
    <w:p w:rsidR="00D1799C" w:rsidRDefault="00D1799C" w:rsidP="000823A7">
      <w:pPr>
        <w:pStyle w:val="001"/>
        <w:numPr>
          <w:ilvl w:val="0"/>
          <w:numId w:val="1"/>
        </w:numPr>
      </w:pPr>
      <w:r>
        <w:t>Лях О.М. – начальник відділу квартирного обліку;</w:t>
      </w:r>
    </w:p>
    <w:p w:rsidR="000823A7" w:rsidRDefault="00D1799C" w:rsidP="000823A7">
      <w:pPr>
        <w:pStyle w:val="001"/>
        <w:numPr>
          <w:ilvl w:val="0"/>
          <w:numId w:val="1"/>
        </w:numPr>
      </w:pPr>
      <w:r>
        <w:t>Пилипчук В.В.</w:t>
      </w:r>
      <w:r w:rsidR="000823A7">
        <w:t xml:space="preserve"> - ЦМЛ ім. М. Галицького;</w:t>
      </w:r>
    </w:p>
    <w:p w:rsidR="000823A7" w:rsidRDefault="00306891" w:rsidP="000823A7">
      <w:pPr>
        <w:pStyle w:val="001"/>
        <w:numPr>
          <w:ilvl w:val="0"/>
          <w:numId w:val="1"/>
        </w:numPr>
      </w:pPr>
      <w:r>
        <w:t>Кушніренко А.М.- начальник</w:t>
      </w:r>
      <w:r w:rsidR="000823A7">
        <w:t xml:space="preserve"> УЖКГ та Б;</w:t>
      </w:r>
    </w:p>
    <w:p w:rsidR="000823A7" w:rsidRDefault="000823A7" w:rsidP="000823A7">
      <w:pPr>
        <w:pStyle w:val="001"/>
        <w:numPr>
          <w:ilvl w:val="0"/>
          <w:numId w:val="1"/>
        </w:numPr>
      </w:pPr>
      <w:proofErr w:type="spellStart"/>
      <w:r>
        <w:t>Корман</w:t>
      </w:r>
      <w:proofErr w:type="spellEnd"/>
      <w:r>
        <w:t xml:space="preserve"> В.А.- </w:t>
      </w:r>
      <w:proofErr w:type="spellStart"/>
      <w:r>
        <w:t>кп</w:t>
      </w:r>
      <w:proofErr w:type="spellEnd"/>
      <w:r>
        <w:t xml:space="preserve"> «ВУКГ»;</w:t>
      </w:r>
    </w:p>
    <w:p w:rsidR="000823A7" w:rsidRDefault="000823A7" w:rsidP="000823A7">
      <w:pPr>
        <w:pStyle w:val="001"/>
        <w:numPr>
          <w:ilvl w:val="0"/>
          <w:numId w:val="1"/>
        </w:numPr>
      </w:pPr>
      <w:proofErr w:type="spellStart"/>
      <w:r>
        <w:t>Павлюченко</w:t>
      </w:r>
      <w:proofErr w:type="spellEnd"/>
      <w:r>
        <w:t xml:space="preserve"> В.Д.- директор КП «Комунальний ринок»;</w:t>
      </w:r>
    </w:p>
    <w:p w:rsidR="000823A7" w:rsidRDefault="000823A7" w:rsidP="000823A7">
      <w:pPr>
        <w:pStyle w:val="001"/>
        <w:numPr>
          <w:ilvl w:val="0"/>
          <w:numId w:val="1"/>
        </w:numPr>
      </w:pPr>
      <w:r>
        <w:t xml:space="preserve"> </w:t>
      </w:r>
      <w:r w:rsidR="00306891">
        <w:t>Хоменко Ю.В.-</w:t>
      </w:r>
      <w:r>
        <w:t xml:space="preserve"> депутат міської ради;</w:t>
      </w:r>
    </w:p>
    <w:p w:rsidR="00306891" w:rsidRDefault="00306891" w:rsidP="000823A7">
      <w:pPr>
        <w:pStyle w:val="001"/>
        <w:numPr>
          <w:ilvl w:val="0"/>
          <w:numId w:val="1"/>
        </w:numPr>
      </w:pPr>
      <w:proofErr w:type="spellStart"/>
      <w:r>
        <w:t>Гомоляко</w:t>
      </w:r>
      <w:proofErr w:type="spellEnd"/>
      <w:r>
        <w:t xml:space="preserve"> А.О.- депутат міської ради;</w:t>
      </w:r>
    </w:p>
    <w:p w:rsidR="000823A7" w:rsidRDefault="000823A7" w:rsidP="000823A7">
      <w:pPr>
        <w:pStyle w:val="001"/>
        <w:numPr>
          <w:ilvl w:val="0"/>
          <w:numId w:val="1"/>
        </w:numPr>
      </w:pPr>
      <w:proofErr w:type="spellStart"/>
      <w:r>
        <w:t>Лабузький</w:t>
      </w:r>
      <w:proofErr w:type="spellEnd"/>
      <w:r>
        <w:t xml:space="preserve"> П.М.- директор КП «НУВКГ»;</w:t>
      </w:r>
    </w:p>
    <w:p w:rsidR="000823A7" w:rsidRDefault="000823A7" w:rsidP="000823A7">
      <w:pPr>
        <w:pStyle w:val="001"/>
        <w:numPr>
          <w:ilvl w:val="0"/>
          <w:numId w:val="1"/>
        </w:numPr>
      </w:pPr>
      <w:r>
        <w:t>Івашко С.В. – головний спеціаліст відділу з питань організації діяльності міської ради та її виконавчого комітету.</w:t>
      </w:r>
    </w:p>
    <w:p w:rsidR="000908B3" w:rsidRDefault="000908B3" w:rsidP="000908B3">
      <w:pPr>
        <w:pStyle w:val="001"/>
        <w:ind w:left="720" w:firstLine="0"/>
      </w:pPr>
    </w:p>
    <w:p w:rsidR="000823A7" w:rsidRDefault="000823A7" w:rsidP="000823A7">
      <w:pPr>
        <w:spacing w:after="200" w:line="360" w:lineRule="auto"/>
        <w:ind w:hanging="142"/>
        <w:contextualSpacing/>
        <w:outlineLvl w:val="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0823A7" w:rsidRDefault="000823A7" w:rsidP="000823A7">
      <w:pPr>
        <w:spacing w:after="200" w:line="360" w:lineRule="auto"/>
        <w:contextualSpacing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lastRenderedPageBreak/>
        <w:t>Формування порядку денного</w:t>
      </w:r>
    </w:p>
    <w:p w:rsidR="000823A7" w:rsidRDefault="000823A7" w:rsidP="000823A7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І.А.,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голова комісії.</w:t>
      </w:r>
    </w:p>
    <w:p w:rsidR="000823A7" w:rsidRDefault="000823A7" w:rsidP="000823A7">
      <w:pPr>
        <w:spacing w:after="0" w:line="360" w:lineRule="auto"/>
        <w:ind w:right="-187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Ознайомила присутніх з проектом порядку денного та пропозиціями         до порядку денного засідання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постійної комісії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ради </w:t>
      </w:r>
      <w:r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з майнових та житлово-комунальних питань, транспорту, зв’язку та охорони навколишнього середовища від 15.05.2018 р.</w:t>
      </w:r>
    </w:p>
    <w:p w:rsidR="000908B3" w:rsidRDefault="000908B3" w:rsidP="000823A7">
      <w:pPr>
        <w:spacing w:after="0" w:line="360" w:lineRule="auto"/>
        <w:ind w:right="-187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</w:p>
    <w:p w:rsidR="000823A7" w:rsidRDefault="000823A7" w:rsidP="000823A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Порядок денний</w:t>
      </w:r>
    </w:p>
    <w:p w:rsidR="000823A7" w:rsidRDefault="00D1799C" w:rsidP="000823A7">
      <w:pPr>
        <w:pStyle w:val="001"/>
        <w:numPr>
          <w:ilvl w:val="0"/>
          <w:numId w:val="2"/>
        </w:numPr>
        <w:ind w:left="0" w:firstLine="644"/>
      </w:pPr>
      <w:r>
        <w:t>Про проект рішення «</w:t>
      </w:r>
      <w:r w:rsidR="000823A7">
        <w:t xml:space="preserve">Про </w:t>
      </w:r>
      <w:r>
        <w:t>затвердження міської цільової програми</w:t>
      </w:r>
      <w:r w:rsidR="000823A7">
        <w:t xml:space="preserve"> підтримки співвласників багатоквартирних житлових будинків та капітального ремонту житлового фонду міста Ніжина на 2019 рік.</w:t>
      </w:r>
      <w:r>
        <w:t>»</w:t>
      </w:r>
      <w:r w:rsidR="00D22B56">
        <w:t xml:space="preserve"> (Кушніренко)</w:t>
      </w:r>
    </w:p>
    <w:p w:rsidR="00A75A3E" w:rsidRDefault="00A75A3E" w:rsidP="00A75A3E">
      <w:pPr>
        <w:pStyle w:val="001"/>
        <w:numPr>
          <w:ilvl w:val="0"/>
          <w:numId w:val="2"/>
        </w:numPr>
        <w:ind w:left="0" w:firstLine="644"/>
      </w:pPr>
      <w:r>
        <w:t xml:space="preserve">Про проект рішення «Про передачу на балансовий облік майна комунальної власності» </w:t>
      </w:r>
    </w:p>
    <w:p w:rsidR="00B3527C" w:rsidRDefault="00D22B56" w:rsidP="00B34B89">
      <w:pPr>
        <w:pStyle w:val="001"/>
        <w:numPr>
          <w:ilvl w:val="0"/>
          <w:numId w:val="2"/>
        </w:numPr>
        <w:ind w:left="0" w:firstLine="644"/>
      </w:pPr>
      <w:r>
        <w:t xml:space="preserve">Про проект рішення «Про передачу на балансовий облік майна комунальної власності» </w:t>
      </w:r>
    </w:p>
    <w:p w:rsidR="000823A7" w:rsidRDefault="000823A7" w:rsidP="00B34B89">
      <w:pPr>
        <w:pStyle w:val="001"/>
        <w:numPr>
          <w:ilvl w:val="0"/>
          <w:numId w:val="2"/>
        </w:numPr>
        <w:ind w:left="0" w:firstLine="644"/>
      </w:pPr>
      <w:r>
        <w:t xml:space="preserve">Про проект рішення «Про надання </w:t>
      </w:r>
      <w:r w:rsidR="000118FD">
        <w:t>дозволу на відчуження майна» №154 від 15.04.2019 р</w:t>
      </w:r>
      <w:r w:rsidR="00B3527C">
        <w:t>.</w:t>
      </w:r>
    </w:p>
    <w:p w:rsidR="000823A7" w:rsidRDefault="000823A7" w:rsidP="000823A7">
      <w:pPr>
        <w:pStyle w:val="001"/>
        <w:numPr>
          <w:ilvl w:val="0"/>
          <w:numId w:val="2"/>
        </w:numPr>
        <w:ind w:left="0" w:firstLine="644"/>
      </w:pPr>
      <w:r>
        <w:t xml:space="preserve">Про проект рішення «Про </w:t>
      </w:r>
      <w:r w:rsidR="000118FD">
        <w:t>затвердження висновку незалежної оцінки про вартість майна комунальної, що пропонується до відчуження</w:t>
      </w:r>
      <w:r w:rsidR="00D82210">
        <w:t>» №153 від 15.04.2019р</w:t>
      </w:r>
      <w:r w:rsidR="00B3527C">
        <w:t>.</w:t>
      </w:r>
    </w:p>
    <w:p w:rsidR="00A75A3E" w:rsidRDefault="00A75A3E" w:rsidP="00A75A3E">
      <w:pPr>
        <w:pStyle w:val="001"/>
        <w:numPr>
          <w:ilvl w:val="0"/>
          <w:numId w:val="2"/>
        </w:numPr>
        <w:ind w:left="0" w:firstLine="644"/>
      </w:pPr>
      <w:r>
        <w:t>Про проект рішення «Про внесення змін до Єдиного державного реєстру юридичних осіб, фізичних осіб-підприємців та громадських формувань» № 133 від 04.04.2019 р.</w:t>
      </w:r>
      <w:r w:rsidRPr="00D22B56">
        <w:t xml:space="preserve"> </w:t>
      </w:r>
    </w:p>
    <w:p w:rsidR="00B3527C" w:rsidRDefault="00947E9F" w:rsidP="000823A7">
      <w:pPr>
        <w:pStyle w:val="001"/>
      </w:pPr>
      <w:r>
        <w:t>7</w:t>
      </w:r>
      <w:r w:rsidR="000823A7">
        <w:t xml:space="preserve">. Про проект рішення «Про </w:t>
      </w:r>
      <w:r w:rsidR="00D82210">
        <w:t xml:space="preserve">встановлення зменшеного розміру орендної плати» №136 від 05.04.2019 р. </w:t>
      </w:r>
    </w:p>
    <w:p w:rsidR="000823A7" w:rsidRDefault="00947E9F" w:rsidP="000823A7">
      <w:pPr>
        <w:pStyle w:val="001"/>
      </w:pPr>
      <w:r>
        <w:t>8</w:t>
      </w:r>
      <w:r w:rsidR="000823A7">
        <w:t xml:space="preserve">.Про проект рішення «Про </w:t>
      </w:r>
      <w:r w:rsidR="00C847A0">
        <w:t xml:space="preserve">оренду майна комунальної власності Ніжинської міської об’єднаної територіальної </w:t>
      </w:r>
      <w:r w:rsidR="00B3527C">
        <w:t xml:space="preserve">громади» № 151 від  </w:t>
      </w:r>
      <w:r w:rsidR="00C847A0">
        <w:t>12.04.</w:t>
      </w:r>
      <w:r w:rsidR="00B3527C">
        <w:t>2019</w:t>
      </w:r>
      <w:r w:rsidR="00C847A0">
        <w:t>р</w:t>
      </w:r>
      <w:r w:rsidR="00B3527C">
        <w:t>.</w:t>
      </w:r>
    </w:p>
    <w:p w:rsidR="00B3527C" w:rsidRDefault="00947E9F" w:rsidP="000823A7">
      <w:pPr>
        <w:pStyle w:val="001"/>
      </w:pPr>
      <w:r>
        <w:t>9</w:t>
      </w:r>
      <w:r w:rsidR="000823A7">
        <w:t xml:space="preserve">. Про проект рішення «Про </w:t>
      </w:r>
      <w:r w:rsidR="00C847A0">
        <w:t>суб</w:t>
      </w:r>
      <w:r w:rsidR="000823A7">
        <w:t>оренду майна комунальної власності Ніжинської міської об′єднан</w:t>
      </w:r>
      <w:r w:rsidR="00C847A0">
        <w:t>ої  територіальної громади» №150 від 12.04. 201</w:t>
      </w:r>
      <w:r w:rsidR="000823A7">
        <w:t>9</w:t>
      </w:r>
      <w:r w:rsidR="00C847A0">
        <w:t>р</w:t>
      </w:r>
      <w:r w:rsidR="000823A7">
        <w:t xml:space="preserve">. </w:t>
      </w:r>
    </w:p>
    <w:p w:rsidR="00C847A0" w:rsidRDefault="00947E9F" w:rsidP="000823A7">
      <w:pPr>
        <w:pStyle w:val="001"/>
      </w:pPr>
      <w:r>
        <w:t>10.</w:t>
      </w:r>
      <w:r w:rsidR="00C847A0">
        <w:t xml:space="preserve"> </w:t>
      </w:r>
      <w:r w:rsidR="000823A7">
        <w:t xml:space="preserve">Про проект рішення «Про </w:t>
      </w:r>
      <w:r w:rsidR="00C847A0">
        <w:t>оренду майна комунальної власності Ніжинської міської об’єднаної територіальної громади</w:t>
      </w:r>
      <w:r w:rsidR="000908B3">
        <w:t xml:space="preserve">» №129 від </w:t>
      </w:r>
      <w:r w:rsidR="00B3527C">
        <w:t xml:space="preserve">       </w:t>
      </w:r>
      <w:r w:rsidR="000908B3">
        <w:t>26.03.2019 р</w:t>
      </w:r>
      <w:r w:rsidR="00B3527C">
        <w:t>.</w:t>
      </w:r>
    </w:p>
    <w:p w:rsidR="000908B3" w:rsidRDefault="00947E9F" w:rsidP="000823A7">
      <w:pPr>
        <w:pStyle w:val="001"/>
      </w:pPr>
      <w:r>
        <w:t>11</w:t>
      </w:r>
      <w:r w:rsidR="000823A7">
        <w:t xml:space="preserve">.  Про проект рішення « Про </w:t>
      </w:r>
      <w:r w:rsidR="000908B3">
        <w:t xml:space="preserve">надання дозволу на списання з балансу комунально-лікувально-профілактичного закладу Комунальний лікувально-профілактичний заклад «Ніжинська центральна міська лікарня ім. </w:t>
      </w:r>
      <w:proofErr w:type="spellStart"/>
      <w:r w:rsidR="000908B3">
        <w:t>М.Галицького</w:t>
      </w:r>
      <w:proofErr w:type="spellEnd"/>
      <w:r w:rsidR="000908B3">
        <w:t xml:space="preserve">» </w:t>
      </w:r>
      <w:proofErr w:type="spellStart"/>
      <w:r w:rsidR="000908B3">
        <w:t>медиченого</w:t>
      </w:r>
      <w:proofErr w:type="spellEnd"/>
      <w:r w:rsidR="000908B3">
        <w:t xml:space="preserve"> обладнання» №134 від 05.04.2019 р.</w:t>
      </w:r>
      <w:r w:rsidR="000823A7">
        <w:t xml:space="preserve"> </w:t>
      </w:r>
    </w:p>
    <w:p w:rsidR="000908B3" w:rsidRDefault="000908B3" w:rsidP="000823A7">
      <w:pPr>
        <w:pStyle w:val="001"/>
      </w:pPr>
    </w:p>
    <w:p w:rsidR="00B3527C" w:rsidRDefault="00B3527C" w:rsidP="000823A7">
      <w:pPr>
        <w:pStyle w:val="001"/>
      </w:pPr>
    </w:p>
    <w:p w:rsidR="000823A7" w:rsidRPr="00D308A2" w:rsidRDefault="00947E9F" w:rsidP="000823A7">
      <w:pPr>
        <w:pStyle w:val="001"/>
        <w:rPr>
          <w:b/>
          <w:i/>
          <w:u w:val="single"/>
        </w:rPr>
      </w:pPr>
      <w:r w:rsidRPr="00D308A2">
        <w:rPr>
          <w:b/>
          <w:i/>
          <w:u w:val="single"/>
        </w:rPr>
        <w:lastRenderedPageBreak/>
        <w:t>12</w:t>
      </w:r>
      <w:r w:rsidR="000908B3" w:rsidRPr="00D308A2">
        <w:rPr>
          <w:b/>
          <w:i/>
          <w:u w:val="single"/>
        </w:rPr>
        <w:t>.</w:t>
      </w:r>
      <w:r w:rsidR="000823A7" w:rsidRPr="00D308A2">
        <w:rPr>
          <w:b/>
          <w:i/>
          <w:u w:val="single"/>
        </w:rPr>
        <w:t xml:space="preserve"> Різне</w:t>
      </w:r>
    </w:p>
    <w:p w:rsidR="000823A7" w:rsidRDefault="000823A7" w:rsidP="000823A7">
      <w:pPr>
        <w:pStyle w:val="001"/>
      </w:pPr>
    </w:p>
    <w:p w:rsidR="000823A7" w:rsidRDefault="00947E9F" w:rsidP="000823A7">
      <w:pPr>
        <w:pStyle w:val="001"/>
      </w:pPr>
      <w:r>
        <w:t>12</w:t>
      </w:r>
      <w:r w:rsidR="000823A7">
        <w:t xml:space="preserve">.1.  Про розгляд листа </w:t>
      </w:r>
      <w:r w:rsidR="003E6F0E">
        <w:t xml:space="preserve">КЛПЗ «Ніжинська міська лікарня ім. </w:t>
      </w:r>
      <w:proofErr w:type="spellStart"/>
      <w:r w:rsidR="003E6F0E">
        <w:t>М.Галицького</w:t>
      </w:r>
      <w:proofErr w:type="spellEnd"/>
      <w:r w:rsidR="003E6F0E">
        <w:t xml:space="preserve">»  від 22.03. 2019 р. № 01-14/414 щодо надання </w:t>
      </w:r>
      <w:r>
        <w:t>службового житла</w:t>
      </w:r>
      <w:r w:rsidR="00B3527C">
        <w:t>.</w:t>
      </w:r>
    </w:p>
    <w:p w:rsidR="003E6F0E" w:rsidRDefault="00947E9F" w:rsidP="000823A7">
      <w:pPr>
        <w:pStyle w:val="001"/>
      </w:pPr>
      <w:r>
        <w:t>12</w:t>
      </w:r>
      <w:r w:rsidR="000823A7">
        <w:t xml:space="preserve">.2. </w:t>
      </w:r>
      <w:r w:rsidR="003E6F0E">
        <w:t xml:space="preserve"> </w:t>
      </w:r>
      <w:r w:rsidR="000823A7">
        <w:t>Про розгляд листа К</w:t>
      </w:r>
      <w:r w:rsidR="003E6F0E">
        <w:t>Л</w:t>
      </w:r>
      <w:r w:rsidR="000823A7">
        <w:t>П</w:t>
      </w:r>
      <w:r w:rsidR="003E6F0E">
        <w:t>З</w:t>
      </w:r>
      <w:r w:rsidR="000823A7">
        <w:t xml:space="preserve"> </w:t>
      </w:r>
      <w:r w:rsidR="003E6F0E">
        <w:t>«Ніжинський міський пологовий будинок» від 25.02. 2019 р. № 1-04/91</w:t>
      </w:r>
      <w:r>
        <w:t xml:space="preserve"> щодо надання службового житла. </w:t>
      </w:r>
    </w:p>
    <w:p w:rsidR="00947E9F" w:rsidRDefault="00947E9F" w:rsidP="00947E9F">
      <w:pPr>
        <w:pStyle w:val="001"/>
      </w:pPr>
      <w:r>
        <w:t xml:space="preserve">13.3. Про розгляд листа КЛПЗ «Ніжинська міська лікарня ім. </w:t>
      </w:r>
      <w:proofErr w:type="spellStart"/>
      <w:r>
        <w:t>М.Галицького</w:t>
      </w:r>
      <w:proofErr w:type="spellEnd"/>
      <w:r>
        <w:t xml:space="preserve">» </w:t>
      </w:r>
      <w:r w:rsidR="001E1A4D">
        <w:t xml:space="preserve"> від 20</w:t>
      </w:r>
      <w:r>
        <w:t xml:space="preserve">.03. 2019 </w:t>
      </w:r>
      <w:r w:rsidR="001E1A4D">
        <w:t>р. № 01-10/397</w:t>
      </w:r>
      <w:r>
        <w:t xml:space="preserve"> щодо </w:t>
      </w:r>
      <w:r w:rsidR="001E1A4D">
        <w:t>вилучення із оперативного управління лікарні та повернення власнику приміщення</w:t>
      </w:r>
      <w:r w:rsidR="00B3527C">
        <w:t>.</w:t>
      </w:r>
    </w:p>
    <w:p w:rsidR="000823A7" w:rsidRDefault="000823A7" w:rsidP="000823A7">
      <w:pPr>
        <w:pStyle w:val="001"/>
        <w:ind w:firstLine="0"/>
      </w:pPr>
    </w:p>
    <w:p w:rsidR="000823A7" w:rsidRDefault="000823A7" w:rsidP="000823A7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І.А.,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голова комісії.</w:t>
      </w:r>
    </w:p>
    <w:p w:rsidR="000823A7" w:rsidRDefault="000823A7" w:rsidP="000823A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Поставила на голосування порядок денний з пропозиціями.</w:t>
      </w:r>
    </w:p>
    <w:p w:rsidR="000823A7" w:rsidRDefault="000823A7" w:rsidP="000823A7">
      <w:pPr>
        <w:pStyle w:val="001"/>
        <w:ind w:firstLine="0"/>
        <w:rPr>
          <w:b/>
        </w:rPr>
      </w:pPr>
      <w:r>
        <w:rPr>
          <w:b/>
        </w:rPr>
        <w:t>ВИРІШИЛИ:</w:t>
      </w:r>
    </w:p>
    <w:p w:rsidR="000823A7" w:rsidRDefault="000823A7" w:rsidP="000823A7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Підтримати і затвердити порядок денний з пропозиціями.</w:t>
      </w:r>
    </w:p>
    <w:p w:rsidR="000823A7" w:rsidRDefault="000823A7" w:rsidP="000823A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ГОЛОСУВАЛИ:</w:t>
      </w:r>
      <w:r w:rsidR="001E1A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«за» - 6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«проти» - 0, «утрималися» - 0.</w:t>
      </w:r>
    </w:p>
    <w:p w:rsidR="000823A7" w:rsidRDefault="000823A7" w:rsidP="000823A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823A7" w:rsidRPr="00D308A2" w:rsidRDefault="000823A7" w:rsidP="000823A7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D308A2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Розгляд питань порядку денного:</w:t>
      </w:r>
    </w:p>
    <w:p w:rsidR="000823A7" w:rsidRDefault="000823A7" w:rsidP="000823A7">
      <w:pPr>
        <w:pStyle w:val="001"/>
        <w:numPr>
          <w:ilvl w:val="0"/>
          <w:numId w:val="3"/>
        </w:numPr>
        <w:rPr>
          <w:b/>
        </w:rPr>
      </w:pPr>
      <w:r>
        <w:rPr>
          <w:b/>
        </w:rPr>
        <w:t>Про міську цільову програму підтримки співвласників багатоквартирних житлових будинків та капітального ремонту житлового фонду міста Ніжина на 2019 рік.</w:t>
      </w:r>
    </w:p>
    <w:p w:rsidR="000823A7" w:rsidRDefault="000823A7" w:rsidP="000823A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СЛУХАЛИ: </w:t>
      </w:r>
      <w:r w:rsidR="001E1A4D">
        <w:rPr>
          <w:rFonts w:ascii="Times New Roman" w:eastAsia="Times New Roman" w:hAnsi="Times New Roman"/>
          <w:sz w:val="28"/>
          <w:szCs w:val="28"/>
          <w:lang w:val="uk-UA" w:eastAsia="ru-RU"/>
        </w:rPr>
        <w:t>Кушніренка А.М.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1E1A4D"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 УЖКГ та Б) ознайомив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пропозиціями поправок до цільової програми.</w:t>
      </w:r>
    </w:p>
    <w:p w:rsidR="009A086C" w:rsidRDefault="000823A7" w:rsidP="000823A7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ВИРІШИЛИ: </w:t>
      </w:r>
      <w:r w:rsidR="001E1A4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підтримати програму з поправками в частині </w:t>
      </w:r>
      <w:proofErr w:type="spellStart"/>
      <w:r w:rsidR="001E1A4D">
        <w:rPr>
          <w:rFonts w:ascii="Times New Roman" w:eastAsia="Times New Roman" w:hAnsi="Times New Roman"/>
          <w:sz w:val="28"/>
          <w:szCs w:val="28"/>
          <w:lang w:val="uk-UA" w:eastAsia="ru-RU"/>
        </w:rPr>
        <w:t>співфінансування</w:t>
      </w:r>
      <w:proofErr w:type="spellEnd"/>
      <w:r w:rsidR="009A08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робіт по капітальному ремонту будинків</w:t>
      </w:r>
      <w:r w:rsidR="00B368C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із 70% на 50% </w:t>
      </w:r>
      <w:r w:rsidR="009A08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</w:p>
    <w:p w:rsidR="000823A7" w:rsidRDefault="009A086C" w:rsidP="009A086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086C">
        <w:rPr>
          <w:rFonts w:ascii="Times New Roman" w:eastAsia="Times New Roman" w:hAnsi="Times New Roman"/>
          <w:sz w:val="28"/>
          <w:szCs w:val="28"/>
          <w:lang w:val="uk-UA" w:eastAsia="ru-RU"/>
        </w:rPr>
        <w:t>вул. Шевченка101-а;</w:t>
      </w:r>
    </w:p>
    <w:p w:rsidR="009A086C" w:rsidRDefault="009A086C" w:rsidP="009A086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вул. Б.Хмельницького,16;</w:t>
      </w:r>
    </w:p>
    <w:p w:rsidR="009A086C" w:rsidRPr="00B368C4" w:rsidRDefault="009A086C" w:rsidP="000823A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вул. Овдіївська,54</w:t>
      </w:r>
      <w:r w:rsidR="00B368C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823A7" w:rsidRDefault="000823A7" w:rsidP="000823A7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 w:eastAsia="ru-RU" w:bidi="hi-IN"/>
        </w:rPr>
        <w:t>ГОЛОСУВАЛИ: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«за» - 4</w:t>
      </w:r>
      <w:r w:rsidR="00E16C08"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>,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«проти» – 0, «утримал</w:t>
      </w:r>
      <w:r w:rsidR="009A086C"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>ися» – 2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823A7" w:rsidRDefault="000823A7" w:rsidP="000823A7">
      <w:pPr>
        <w:pStyle w:val="001"/>
        <w:ind w:firstLine="0"/>
      </w:pPr>
    </w:p>
    <w:p w:rsidR="00A75A3E" w:rsidRPr="00A75A3E" w:rsidRDefault="00A75A3E" w:rsidP="00A75A3E">
      <w:pPr>
        <w:pStyle w:val="001"/>
        <w:numPr>
          <w:ilvl w:val="0"/>
          <w:numId w:val="3"/>
        </w:numPr>
        <w:rPr>
          <w:b/>
        </w:rPr>
      </w:pPr>
      <w:r w:rsidRPr="00B368C4">
        <w:rPr>
          <w:b/>
        </w:rPr>
        <w:t xml:space="preserve">Про проект рішення «Про передачу на балансовий облік майна комунальної власності» </w:t>
      </w:r>
    </w:p>
    <w:p w:rsidR="00A75A3E" w:rsidRDefault="00A75A3E" w:rsidP="00A75A3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Кушніренка А.М. (начальник УЖКГ та Б) ознайомив з проектом рішення.</w:t>
      </w:r>
    </w:p>
    <w:p w:rsidR="00A75A3E" w:rsidRDefault="00A75A3E" w:rsidP="00A75A3E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ВИРІШИЛИ: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підтримати проект рішення та рекомендувати до розгляду на сесії міської ради.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A75A3E" w:rsidRPr="00A75A3E" w:rsidRDefault="00A75A3E" w:rsidP="00A75A3E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 w:eastAsia="ru-RU" w:bidi="hi-IN"/>
        </w:rPr>
        <w:lastRenderedPageBreak/>
        <w:t>ГОЛОСУВАЛИ: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«за» - 6</w:t>
      </w:r>
      <w:r w:rsidR="00E16C08"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>,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«проти» – 0, «утрималися» – 0.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75A3E" w:rsidRDefault="00A75A3E" w:rsidP="00A75A3E">
      <w:pPr>
        <w:pStyle w:val="001"/>
        <w:numPr>
          <w:ilvl w:val="0"/>
          <w:numId w:val="3"/>
        </w:numPr>
        <w:rPr>
          <w:b/>
        </w:rPr>
      </w:pPr>
      <w:r w:rsidRPr="00A75A3E">
        <w:rPr>
          <w:b/>
        </w:rPr>
        <w:t xml:space="preserve">Про проект рішення «Про передачу на балансовий облік майна комунальної власності» </w:t>
      </w:r>
    </w:p>
    <w:p w:rsidR="00A75A3E" w:rsidRDefault="00A75A3E" w:rsidP="00A75A3E">
      <w:pPr>
        <w:pStyle w:val="001"/>
        <w:ind w:left="1004" w:firstLine="0"/>
        <w:rPr>
          <w:b/>
        </w:rPr>
      </w:pPr>
    </w:p>
    <w:p w:rsidR="00A75A3E" w:rsidRDefault="00A75A3E" w:rsidP="00A75A3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Кушніренка А.М. (начальник УЖКГ та Б) ознайомив з проектом рішення.</w:t>
      </w:r>
    </w:p>
    <w:p w:rsidR="00A75A3E" w:rsidRDefault="00A75A3E" w:rsidP="00A75A3E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ВИРІШИЛИ: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підтримати проект рішення та рекомендувати до розгляду на сесії міської ради.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A75A3E" w:rsidRPr="00A75A3E" w:rsidRDefault="00A75A3E" w:rsidP="00A75A3E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 w:eastAsia="ru-RU" w:bidi="hi-IN"/>
        </w:rPr>
        <w:t>ГОЛОСУВАЛИ: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«за» - 6</w:t>
      </w:r>
      <w:r w:rsidR="00E16C08"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>,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«проти» – 0, «утрималися» – 0.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75A3E" w:rsidRDefault="00A75A3E" w:rsidP="00A75A3E">
      <w:pPr>
        <w:pStyle w:val="001"/>
        <w:ind w:left="1004" w:firstLine="0"/>
        <w:rPr>
          <w:b/>
        </w:rPr>
      </w:pPr>
    </w:p>
    <w:p w:rsidR="00A75A3E" w:rsidRPr="00A75A3E" w:rsidRDefault="00A75A3E" w:rsidP="00A75A3E">
      <w:pPr>
        <w:pStyle w:val="001"/>
        <w:ind w:left="1004" w:firstLine="0"/>
        <w:rPr>
          <w:b/>
        </w:rPr>
      </w:pPr>
    </w:p>
    <w:p w:rsidR="00A75A3E" w:rsidRPr="00A75A3E" w:rsidRDefault="00A75A3E" w:rsidP="00A75A3E">
      <w:pPr>
        <w:pStyle w:val="001"/>
        <w:numPr>
          <w:ilvl w:val="0"/>
          <w:numId w:val="3"/>
        </w:numPr>
        <w:rPr>
          <w:b/>
        </w:rPr>
      </w:pPr>
      <w:r w:rsidRPr="00A75A3E">
        <w:rPr>
          <w:b/>
        </w:rPr>
        <w:t xml:space="preserve">Про проект рішення «Про надання дозволу на відчуження майна» №154 від 15.04.2019 р. </w:t>
      </w:r>
    </w:p>
    <w:p w:rsidR="00A75A3E" w:rsidRDefault="00A75A3E" w:rsidP="00A75A3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Кормана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В.А. (начальник КП «ВУКГ») ознайомив з проектом рішення.</w:t>
      </w:r>
    </w:p>
    <w:p w:rsidR="00A75A3E" w:rsidRDefault="00A75A3E" w:rsidP="00A75A3E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ВИРІШИЛИ: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підтримати проект рішення та рекомендувати до розгляду на сесії міської ради.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A75A3E" w:rsidRDefault="00A75A3E" w:rsidP="00A75A3E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 w:eastAsia="ru-RU" w:bidi="hi-IN"/>
        </w:rPr>
        <w:t>ГОЛОСУВАЛИ: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«за» - 6</w:t>
      </w:r>
      <w:r w:rsidR="00E16C08"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>,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«проти» – 0, «утрималися» – 0.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75A3E" w:rsidRPr="00B368C4" w:rsidRDefault="00A75A3E" w:rsidP="00A75A3E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75A3E" w:rsidRPr="00E83B32" w:rsidRDefault="00A75A3E" w:rsidP="00E109CC">
      <w:pPr>
        <w:pStyle w:val="001"/>
        <w:numPr>
          <w:ilvl w:val="0"/>
          <w:numId w:val="3"/>
        </w:numPr>
        <w:ind w:firstLine="0"/>
        <w:rPr>
          <w:b/>
        </w:rPr>
      </w:pPr>
      <w:r w:rsidRPr="00E83B32">
        <w:rPr>
          <w:b/>
        </w:rPr>
        <w:t>Про проект рішення «Про затвердження висновку незалежної оцінки про вартість майна комунальної, що пропонується до відчуження» №153 від 15.04.2019р</w:t>
      </w:r>
      <w:r w:rsidR="00E83B32">
        <w:rPr>
          <w:b/>
        </w:rPr>
        <w:t>.</w:t>
      </w:r>
    </w:p>
    <w:p w:rsidR="00A75A3E" w:rsidRDefault="00A75A3E" w:rsidP="00A75A3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Кормана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В.А. (начальник КП «ВУКГ») ознайомив з проектом рішення.</w:t>
      </w:r>
    </w:p>
    <w:p w:rsidR="00A75A3E" w:rsidRDefault="00A75A3E" w:rsidP="00A75A3E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ВИРІШИЛИ: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підтримати проект рішення та рекомендувати до розгляду на сесії міської ради.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A75A3E" w:rsidRPr="00B368C4" w:rsidRDefault="00A75A3E" w:rsidP="00A75A3E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 w:eastAsia="ru-RU" w:bidi="hi-IN"/>
        </w:rPr>
        <w:t>ГОЛОСУВАЛИ: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«за» - 6</w:t>
      </w:r>
      <w:r w:rsidR="00E16C08"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>,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«проти» – 0, «утрималися» – 0.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75A3E" w:rsidRPr="00901BE1" w:rsidRDefault="00A75A3E" w:rsidP="00901BE1">
      <w:pPr>
        <w:pStyle w:val="001"/>
        <w:numPr>
          <w:ilvl w:val="0"/>
          <w:numId w:val="3"/>
        </w:numPr>
        <w:rPr>
          <w:b/>
        </w:rPr>
      </w:pPr>
      <w:r w:rsidRPr="00B368C4">
        <w:rPr>
          <w:b/>
        </w:rPr>
        <w:t>Про проект рішення «Про затвердження висновку незалежної оцінки про вартість майна комунальної, що пропонується до відчуження» №153 від 15.04.2019р</w:t>
      </w:r>
      <w:r w:rsidR="00E83B32">
        <w:rPr>
          <w:b/>
        </w:rPr>
        <w:t>.</w:t>
      </w:r>
    </w:p>
    <w:p w:rsidR="00A75A3E" w:rsidRDefault="00A75A3E" w:rsidP="00A75A3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Кормана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В.А. (начальник КП «ВУКГ») ознайомив з проектом рішення.</w:t>
      </w:r>
    </w:p>
    <w:p w:rsidR="00A75A3E" w:rsidRDefault="00A75A3E" w:rsidP="00A75A3E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ВИРІШИЛИ: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підтримати проект рішення та рекомендувати до розгляду на сесії міської ради.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A75A3E" w:rsidRDefault="00A75A3E" w:rsidP="00A75A3E">
      <w:pPr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 w:eastAsia="ru-RU" w:bidi="hi-IN"/>
        </w:rPr>
        <w:t>ГОЛОСУВАЛИ: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«за» - 6</w:t>
      </w:r>
      <w:r w:rsidR="00E16C08"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>,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«проти» – 0, «утрималися» – 0.</w:t>
      </w:r>
    </w:p>
    <w:p w:rsidR="00901BE1" w:rsidRPr="00901BE1" w:rsidRDefault="00901BE1" w:rsidP="00A75A3E">
      <w:pPr>
        <w:spacing w:after="0" w:line="360" w:lineRule="auto"/>
        <w:contextualSpacing/>
        <w:jc w:val="both"/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</w:pPr>
    </w:p>
    <w:p w:rsidR="000823A7" w:rsidRDefault="000823A7" w:rsidP="00A75A3E">
      <w:pPr>
        <w:pStyle w:val="001"/>
        <w:numPr>
          <w:ilvl w:val="0"/>
          <w:numId w:val="3"/>
        </w:numPr>
        <w:rPr>
          <w:b/>
        </w:rPr>
      </w:pPr>
      <w:r>
        <w:rPr>
          <w:b/>
        </w:rPr>
        <w:t xml:space="preserve">Про проект рішення «Про внесення змін до Єдиного державного реєстру юридичних осіб, фізичних осіб-підприємців та громадських формувань» № </w:t>
      </w:r>
      <w:r w:rsidR="00B368C4">
        <w:rPr>
          <w:b/>
        </w:rPr>
        <w:t>133 від 04.04</w:t>
      </w:r>
      <w:r>
        <w:rPr>
          <w:b/>
        </w:rPr>
        <w:t>.2019 р.</w:t>
      </w:r>
    </w:p>
    <w:p w:rsidR="000823A7" w:rsidRDefault="000823A7" w:rsidP="000823A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Павлюченко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В.Д.(директор  КП «Комунальний ринок») ознайомив з проектом рішення.</w:t>
      </w:r>
    </w:p>
    <w:p w:rsidR="000823A7" w:rsidRDefault="000823A7" w:rsidP="000823A7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ВИРІШИЛИ: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підтримати проект рішення та рекомендувати до розгляду на сесії міської ради.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0823A7" w:rsidRDefault="000823A7" w:rsidP="000823A7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 w:eastAsia="ru-RU" w:bidi="hi-IN"/>
        </w:rPr>
        <w:t>ГОЛОСУВАЛИ:</w:t>
      </w:r>
      <w:r w:rsidR="00B368C4"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«за» - 6</w:t>
      </w:r>
      <w:r w:rsidR="00E16C08"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>,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«проти» – 0, «утрималися» – 0.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B368C4" w:rsidRPr="00E83B32" w:rsidRDefault="00E83B32" w:rsidP="00E83B32">
      <w:pPr>
        <w:pStyle w:val="001"/>
        <w:numPr>
          <w:ilvl w:val="0"/>
          <w:numId w:val="3"/>
        </w:numPr>
        <w:rPr>
          <w:b/>
        </w:rPr>
      </w:pPr>
      <w:r w:rsidRPr="00E83B32">
        <w:rPr>
          <w:b/>
        </w:rPr>
        <w:t xml:space="preserve">Про проект рішення «Про встановлення зменшеного розміру орендної плати» №136 від 05.04.2019 р. </w:t>
      </w:r>
    </w:p>
    <w:p w:rsidR="00E83B32" w:rsidRDefault="00E83B32" w:rsidP="00E83B3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Міщенко Н.І.(начальник відділу з управління та приватизації майна) ознайомила з проектом рішення.</w:t>
      </w:r>
    </w:p>
    <w:p w:rsidR="00E83B32" w:rsidRDefault="00E83B32" w:rsidP="00E83B32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ВИРІШИЛИ: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підтримати проект рішення та рекомендувати до розгляду на сесії міської ради.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368C4" w:rsidRPr="00901BE1" w:rsidRDefault="00E83B32" w:rsidP="00901BE1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 w:eastAsia="ru-RU" w:bidi="hi-IN"/>
        </w:rPr>
        <w:t>ГОЛОСУВАЛИ: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«за» - 6</w:t>
      </w:r>
      <w:r w:rsidR="00E16C08"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, 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«проти» – 0, «утрималися» – 0.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308A2" w:rsidRPr="00901BE1" w:rsidRDefault="0055252A" w:rsidP="00A6539B">
      <w:pPr>
        <w:pStyle w:val="001"/>
        <w:numPr>
          <w:ilvl w:val="0"/>
          <w:numId w:val="3"/>
        </w:numPr>
        <w:rPr>
          <w:b/>
        </w:rPr>
      </w:pPr>
      <w:r w:rsidRPr="00901BE1">
        <w:rPr>
          <w:b/>
        </w:rPr>
        <w:t xml:space="preserve">Про проект рішення «Про оренду майна комунальної власності Ніжинської міської об’єднаної територіальної громади» № 151 від 12.04.2019 р. </w:t>
      </w:r>
    </w:p>
    <w:p w:rsidR="00D308A2" w:rsidRDefault="00D308A2" w:rsidP="00D308A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Міщенко Н.І.(начальник відділу з управління та приватизації майна) ознайомила з проектом рішення.</w:t>
      </w:r>
    </w:p>
    <w:p w:rsidR="00D308A2" w:rsidRPr="00901BE1" w:rsidRDefault="00D308A2" w:rsidP="00D308A2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ВИРІШИЛИ: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підтримати проект рішення та рекомендувати до розгляду на сесії міської ради</w:t>
      </w:r>
      <w:r w:rsidR="00901B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зауваженнями 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 п.</w:t>
      </w:r>
      <w:r w:rsidR="00901B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350DF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350DFF" w:rsidRDefault="00D308A2" w:rsidP="00D308A2">
      <w:pPr>
        <w:spacing w:after="200" w:line="360" w:lineRule="auto"/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 w:eastAsia="ru-RU" w:bidi="hi-IN"/>
        </w:rPr>
        <w:t>ГОЛОСУВАЛИ: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</w:t>
      </w:r>
      <w:r w:rsidR="00901BE1"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    </w:t>
      </w:r>
    </w:p>
    <w:p w:rsidR="00E16C08" w:rsidRPr="00350DFF" w:rsidRDefault="00D308A2" w:rsidP="00350DFF">
      <w:pPr>
        <w:pStyle w:val="a3"/>
        <w:numPr>
          <w:ilvl w:val="0"/>
          <w:numId w:val="11"/>
        </w:numPr>
        <w:spacing w:after="200" w:line="360" w:lineRule="auto"/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</w:pPr>
      <w:r w:rsidRPr="00350DFF"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по п. 1: </w:t>
      </w:r>
      <w:r w:rsidR="00350DFF"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 </w:t>
      </w:r>
      <w:r w:rsidRPr="00350DFF"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>«за» - 5</w:t>
      </w:r>
      <w:r w:rsidR="00E16C08" w:rsidRPr="00350DFF"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, </w:t>
      </w:r>
      <w:r w:rsidRPr="00350DFF"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«проти» – 1, </w:t>
      </w:r>
      <w:r w:rsidR="00350DFF"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 </w:t>
      </w:r>
      <w:r w:rsidRPr="00350DFF"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>«утрималися» – 0.</w:t>
      </w:r>
    </w:p>
    <w:p w:rsidR="00D308A2" w:rsidRPr="00E16C08" w:rsidRDefault="00E16C08" w:rsidP="00E16C08">
      <w:pPr>
        <w:pStyle w:val="a3"/>
        <w:numPr>
          <w:ilvl w:val="0"/>
          <w:numId w:val="11"/>
        </w:numPr>
        <w:spacing w:after="20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 п.</w:t>
      </w:r>
      <w:r w:rsidR="00350DF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350DFF">
        <w:rPr>
          <w:rFonts w:ascii="Times New Roman" w:eastAsia="Times New Roman" w:hAnsi="Times New Roman"/>
          <w:sz w:val="28"/>
          <w:szCs w:val="28"/>
          <w:lang w:val="uk-UA" w:eastAsia="ru-RU"/>
        </w:rPr>
        <w:t>:   «за» - 2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350DF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«проти» - 2, </w:t>
      </w:r>
      <w:r w:rsidR="00350DF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«утрималися» -</w:t>
      </w:r>
      <w:r w:rsidR="00D308A2" w:rsidRPr="00E16C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50DFF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308A2" w:rsidRDefault="00D308A2" w:rsidP="00E16C08">
      <w:pPr>
        <w:pStyle w:val="001"/>
        <w:ind w:firstLine="0"/>
        <w:rPr>
          <w:b/>
        </w:rPr>
      </w:pPr>
    </w:p>
    <w:p w:rsidR="00D308A2" w:rsidRPr="00E16C08" w:rsidRDefault="00E16C08" w:rsidP="00D308A2">
      <w:pPr>
        <w:pStyle w:val="001"/>
        <w:numPr>
          <w:ilvl w:val="0"/>
          <w:numId w:val="3"/>
        </w:numPr>
        <w:rPr>
          <w:b/>
        </w:rPr>
      </w:pPr>
      <w:r w:rsidRPr="00E16C08">
        <w:rPr>
          <w:b/>
        </w:rPr>
        <w:lastRenderedPageBreak/>
        <w:t xml:space="preserve">Про проект рішення «Про суборенду майна комунальної власності Ніжинської міської об′єднаної  територіальної громади» №150 від 12.04. 2019 р. </w:t>
      </w:r>
    </w:p>
    <w:p w:rsidR="0055252A" w:rsidRDefault="0055252A" w:rsidP="0055252A">
      <w:pPr>
        <w:pStyle w:val="001"/>
      </w:pPr>
    </w:p>
    <w:p w:rsidR="00E16C08" w:rsidRDefault="00E16C08" w:rsidP="00E16C0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Міщенко Н.І.(начальник відділу з управління та приватизації майна) ознайомила з проектом рішення.</w:t>
      </w:r>
    </w:p>
    <w:p w:rsidR="00E16C08" w:rsidRDefault="00E16C08" w:rsidP="00E16C08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ВИРІШИЛИ: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підтримати проект рішення та рекомендувати до розгляду на сесії міської ради.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E16C08" w:rsidRDefault="00E16C08" w:rsidP="00E16C08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 w:eastAsia="ru-RU" w:bidi="hi-IN"/>
        </w:rPr>
        <w:t>ГОЛОСУВАЛИ: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«за» - 6,  «проти» – 0, «утрималися» – 0.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16C08" w:rsidRDefault="00E16C08" w:rsidP="00E16C08">
      <w:pPr>
        <w:pStyle w:val="001"/>
        <w:ind w:firstLine="0"/>
      </w:pPr>
    </w:p>
    <w:p w:rsidR="00E16C08" w:rsidRDefault="0055252A" w:rsidP="00AA72B5">
      <w:pPr>
        <w:pStyle w:val="001"/>
        <w:numPr>
          <w:ilvl w:val="0"/>
          <w:numId w:val="3"/>
        </w:numPr>
        <w:rPr>
          <w:b/>
        </w:rPr>
      </w:pPr>
      <w:r w:rsidRPr="00ED3D1E">
        <w:rPr>
          <w:b/>
        </w:rPr>
        <w:t xml:space="preserve">Про проект рішення «Про оренду майна комунальної власності Ніжинської міської об’єднаної територіальної громади» №129 від 26.03.2019 р. </w:t>
      </w:r>
    </w:p>
    <w:p w:rsidR="00ED3D1E" w:rsidRPr="00ED3D1E" w:rsidRDefault="00ED3D1E" w:rsidP="00ED3D1E">
      <w:pPr>
        <w:pStyle w:val="001"/>
        <w:ind w:left="1004" w:firstLine="0"/>
        <w:rPr>
          <w:b/>
        </w:rPr>
      </w:pPr>
    </w:p>
    <w:p w:rsidR="00E16C08" w:rsidRDefault="00E16C08" w:rsidP="00E16C0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Міщенко Н.І.(начальник відділу з управління та приватизації майна) ознайомила з проектом рішення.</w:t>
      </w:r>
    </w:p>
    <w:p w:rsidR="00E16C08" w:rsidRDefault="00E16C08" w:rsidP="00E16C08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ВИРІШИЛИ: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підтримати проект рішення та рекомендувати до розгляду на сесії міської ради.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E16C08" w:rsidRDefault="00E16C08" w:rsidP="00E16C08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 w:eastAsia="ru-RU" w:bidi="hi-IN"/>
        </w:rPr>
        <w:t>ГОЛОСУВАЛИ: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«за» - 6,  «проти» – 0, «утрималися» – 0.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16C08" w:rsidRDefault="00E16C08" w:rsidP="00E16C08">
      <w:pPr>
        <w:pStyle w:val="001"/>
        <w:rPr>
          <w:b/>
        </w:rPr>
      </w:pPr>
    </w:p>
    <w:p w:rsidR="00476790" w:rsidRDefault="0055252A" w:rsidP="00476790">
      <w:pPr>
        <w:pStyle w:val="001"/>
        <w:numPr>
          <w:ilvl w:val="0"/>
          <w:numId w:val="3"/>
        </w:numPr>
        <w:rPr>
          <w:b/>
        </w:rPr>
      </w:pPr>
      <w:r>
        <w:t xml:space="preserve">  </w:t>
      </w:r>
      <w:r w:rsidRPr="00E16C08">
        <w:rPr>
          <w:b/>
        </w:rPr>
        <w:t xml:space="preserve">Про проект рішення « Про надання дозволу на списання з балансу комунально-лікувально-профілактичного закладу Комунальний лікувально-профілактичний заклад «Ніжинська центральна міська лікарня ім. </w:t>
      </w:r>
      <w:proofErr w:type="spellStart"/>
      <w:r w:rsidRPr="00E16C08">
        <w:rPr>
          <w:b/>
        </w:rPr>
        <w:t>М.Галицького</w:t>
      </w:r>
      <w:proofErr w:type="spellEnd"/>
      <w:r w:rsidRPr="00E16C08">
        <w:rPr>
          <w:b/>
        </w:rPr>
        <w:t xml:space="preserve">» </w:t>
      </w:r>
      <w:proofErr w:type="spellStart"/>
      <w:r w:rsidRPr="00E16C08">
        <w:rPr>
          <w:b/>
        </w:rPr>
        <w:t>медиченого</w:t>
      </w:r>
      <w:proofErr w:type="spellEnd"/>
      <w:r w:rsidRPr="00E16C08">
        <w:rPr>
          <w:b/>
        </w:rPr>
        <w:t xml:space="preserve"> обладнання» №134 від 05.04.2019 р. </w:t>
      </w:r>
    </w:p>
    <w:p w:rsidR="00901BE1" w:rsidRDefault="00901BE1" w:rsidP="00901BE1">
      <w:pPr>
        <w:pStyle w:val="001"/>
        <w:ind w:firstLine="0"/>
        <w:rPr>
          <w:b/>
        </w:rPr>
      </w:pPr>
    </w:p>
    <w:p w:rsidR="00E16C08" w:rsidRDefault="00E16C08" w:rsidP="00476790">
      <w:pPr>
        <w:pStyle w:val="001"/>
        <w:ind w:firstLine="0"/>
        <w:rPr>
          <w:b/>
        </w:rPr>
      </w:pPr>
      <w:r>
        <w:rPr>
          <w:b/>
        </w:rPr>
        <w:t xml:space="preserve">СЛУХАЛИ: </w:t>
      </w:r>
      <w:r w:rsidR="001E006F">
        <w:t>Пилипчук В.В</w:t>
      </w:r>
      <w:r>
        <w:t>.(</w:t>
      </w:r>
      <w:r w:rsidR="001E006F">
        <w:t xml:space="preserve">представник КЛПЗ «Ніжинська міська лікарня ім. </w:t>
      </w:r>
      <w:proofErr w:type="spellStart"/>
      <w:r w:rsidR="001E006F">
        <w:t>М.Галицького</w:t>
      </w:r>
      <w:proofErr w:type="spellEnd"/>
      <w:r w:rsidR="001E006F">
        <w:t>»</w:t>
      </w:r>
      <w:r>
        <w:t>) ознайомила з проектом рішення.</w:t>
      </w:r>
    </w:p>
    <w:p w:rsidR="00E16C08" w:rsidRDefault="00E16C08" w:rsidP="00E16C08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ВИРІШИЛИ: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підтримати проект рішення та рекомендувати до розгляду на сесії міської ради.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5252A" w:rsidRPr="00476790" w:rsidRDefault="00E16C08" w:rsidP="00476790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 w:eastAsia="ru-RU" w:bidi="hi-IN"/>
        </w:rPr>
        <w:t>ГОЛОСУВАЛИ: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«за» - 6,  «проти» – 0, «утрималися» – 0.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5252A" w:rsidRPr="001E006F" w:rsidRDefault="001E006F" w:rsidP="0055252A">
      <w:pPr>
        <w:pStyle w:val="001"/>
        <w:rPr>
          <w:b/>
          <w:i/>
          <w:u w:val="single"/>
        </w:rPr>
      </w:pPr>
      <w:r>
        <w:rPr>
          <w:b/>
          <w:i/>
          <w:u w:val="single"/>
        </w:rPr>
        <w:t>13</w:t>
      </w:r>
      <w:r w:rsidR="0055252A" w:rsidRPr="001E006F">
        <w:rPr>
          <w:b/>
          <w:i/>
          <w:u w:val="single"/>
        </w:rPr>
        <w:t>. Різне</w:t>
      </w:r>
    </w:p>
    <w:p w:rsidR="001E006F" w:rsidRDefault="001E006F" w:rsidP="00476790">
      <w:pPr>
        <w:pStyle w:val="001"/>
        <w:ind w:left="644" w:firstLine="64"/>
        <w:rPr>
          <w:b/>
        </w:rPr>
      </w:pPr>
      <w:r>
        <w:rPr>
          <w:b/>
        </w:rPr>
        <w:t>13.1.</w:t>
      </w:r>
      <w:r w:rsidR="00476790">
        <w:rPr>
          <w:b/>
        </w:rPr>
        <w:t xml:space="preserve"> </w:t>
      </w:r>
      <w:r w:rsidR="0055252A" w:rsidRPr="001E006F">
        <w:rPr>
          <w:b/>
        </w:rPr>
        <w:t xml:space="preserve">Про розгляд листа КЛПЗ «Ніжинська міська лікарня ім. </w:t>
      </w:r>
      <w:proofErr w:type="spellStart"/>
      <w:r w:rsidR="0055252A" w:rsidRPr="001E006F">
        <w:rPr>
          <w:b/>
        </w:rPr>
        <w:t>М.Галицького</w:t>
      </w:r>
      <w:proofErr w:type="spellEnd"/>
      <w:r w:rsidR="0055252A" w:rsidRPr="001E006F">
        <w:rPr>
          <w:b/>
        </w:rPr>
        <w:t xml:space="preserve">»  від 22.03. 2019 р. № 01-14/414 щодо надання службового житла. </w:t>
      </w:r>
    </w:p>
    <w:p w:rsidR="001E006F" w:rsidRDefault="001E006F" w:rsidP="001E006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СЛУХАЛИ: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Лях О.М. (начальник відділу квартирного обліку) ознайомила з</w:t>
      </w:r>
      <w:r w:rsidR="00476790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змістом листа.</w:t>
      </w:r>
    </w:p>
    <w:p w:rsidR="001E006F" w:rsidRDefault="001E006F" w:rsidP="001E006F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ВИРІШИЛИ: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прийняти до відома.</w:t>
      </w:r>
    </w:p>
    <w:p w:rsidR="001E006F" w:rsidRDefault="001E006F" w:rsidP="001E006F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 w:eastAsia="ru-RU" w:bidi="hi-IN"/>
        </w:rPr>
        <w:t>ГОЛОСУВАЛИ: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«за» - 6,  «проти» – 0, «утрималися» – 0.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E006F" w:rsidRPr="001E006F" w:rsidRDefault="001E006F" w:rsidP="0055252A">
      <w:pPr>
        <w:pStyle w:val="001"/>
        <w:rPr>
          <w:b/>
        </w:rPr>
      </w:pPr>
    </w:p>
    <w:p w:rsidR="0055252A" w:rsidRDefault="001E006F" w:rsidP="00476790">
      <w:pPr>
        <w:pStyle w:val="001"/>
        <w:ind w:left="708" w:firstLine="0"/>
        <w:rPr>
          <w:b/>
        </w:rPr>
      </w:pPr>
      <w:r>
        <w:rPr>
          <w:b/>
        </w:rPr>
        <w:t>13</w:t>
      </w:r>
      <w:r w:rsidR="0055252A" w:rsidRPr="001E006F">
        <w:rPr>
          <w:b/>
        </w:rPr>
        <w:t xml:space="preserve">.2.  Про розгляд листа КЛПЗ «Ніжинський міський пологовий будинок» від 25.02. 2019 р. № 1-04/91 щодо надання службового житла. </w:t>
      </w:r>
    </w:p>
    <w:p w:rsidR="00476790" w:rsidRDefault="00476790" w:rsidP="0047679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Лях О.М. (начальник відділу квартирного обліку) ознайомила зі змістом листа.</w:t>
      </w:r>
    </w:p>
    <w:p w:rsidR="00476790" w:rsidRDefault="00476790" w:rsidP="00476790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ВИРІШИЛИ: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прийняти до відома.</w:t>
      </w:r>
    </w:p>
    <w:p w:rsidR="00476790" w:rsidRDefault="00476790" w:rsidP="00476790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 w:eastAsia="ru-RU" w:bidi="hi-IN"/>
        </w:rPr>
        <w:t>ГОЛОСУВАЛИ: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«за» - 6,  «проти» – 0, «утрималися» – 0.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E006F" w:rsidRPr="001E006F" w:rsidRDefault="001E006F" w:rsidP="0055252A">
      <w:pPr>
        <w:pStyle w:val="001"/>
        <w:rPr>
          <w:b/>
        </w:rPr>
      </w:pPr>
    </w:p>
    <w:p w:rsidR="0055252A" w:rsidRPr="00476790" w:rsidRDefault="0055252A" w:rsidP="00476790">
      <w:pPr>
        <w:pStyle w:val="001"/>
        <w:ind w:left="708" w:firstLine="0"/>
        <w:rPr>
          <w:b/>
        </w:rPr>
      </w:pPr>
      <w:r w:rsidRPr="00476790">
        <w:rPr>
          <w:b/>
        </w:rPr>
        <w:t xml:space="preserve">13.3. Про розгляд листа КЛПЗ «Ніжинська міська лікарня ім. </w:t>
      </w:r>
      <w:proofErr w:type="spellStart"/>
      <w:r w:rsidRPr="00476790">
        <w:rPr>
          <w:b/>
        </w:rPr>
        <w:t>М.Галицького</w:t>
      </w:r>
      <w:proofErr w:type="spellEnd"/>
      <w:r w:rsidRPr="00476790">
        <w:rPr>
          <w:b/>
        </w:rPr>
        <w:t xml:space="preserve">»  від 20.03. 2019 р. № 01-10/397 щодо вилучення із оперативного управління лікарні та </w:t>
      </w:r>
      <w:r w:rsidR="00ED3D1E">
        <w:rPr>
          <w:b/>
        </w:rPr>
        <w:t>повернення власнику приміщення.</w:t>
      </w:r>
    </w:p>
    <w:p w:rsidR="0055252A" w:rsidRDefault="0055252A" w:rsidP="0055252A">
      <w:pPr>
        <w:pStyle w:val="001"/>
        <w:ind w:firstLine="0"/>
      </w:pPr>
    </w:p>
    <w:p w:rsidR="00476790" w:rsidRDefault="00476790" w:rsidP="0047679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Пилипчук В.В.(представник КЛПЗ «Ніжинська міська лікарня ім.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М.Галицького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») ознайомила зі змістом листа.</w:t>
      </w:r>
    </w:p>
    <w:p w:rsidR="00476790" w:rsidRDefault="00476790" w:rsidP="00476790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ВИРІШИЛИ: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прийняти до відома та повернутись до повторного розгляду після звільнення вказаних приміщень.</w:t>
      </w:r>
    </w:p>
    <w:p w:rsidR="00D64B83" w:rsidRDefault="00476790" w:rsidP="00476790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 w:eastAsia="ru-RU" w:bidi="hi-IN"/>
        </w:rPr>
        <w:t>ГОЛОСУВАЛИ: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«за» - 6,  «проти» – 0, «утрималися» – 0.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64B83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A47387" w:rsidRDefault="00A47387" w:rsidP="00A4738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СЛУХАЛИ: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Дудченко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Г.М. – щодо технагляду за ремонтом (утеплення стін фасаду) дитячого садка на вул. Московська, за благодійні кошти. </w:t>
      </w:r>
    </w:p>
    <w:p w:rsidR="00A47387" w:rsidRDefault="00A47387" w:rsidP="00A47387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ВИРІШИЛИ: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запросити </w:t>
      </w:r>
      <w:r w:rsidR="00D64B83">
        <w:rPr>
          <w:rFonts w:ascii="Times New Roman" w:eastAsia="Times New Roman" w:hAnsi="Times New Roman"/>
          <w:sz w:val="28"/>
          <w:szCs w:val="28"/>
          <w:lang w:val="uk-UA" w:eastAsia="ru-RU"/>
        </w:rPr>
        <w:t>представника управління освіти з інформацією по даному питанню</w:t>
      </w:r>
      <w:r w:rsidR="00ED3D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наступне засідання комісії</w:t>
      </w:r>
      <w:r w:rsidR="00D64B8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64B83" w:rsidRDefault="00A47387" w:rsidP="000823A7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 w:eastAsia="ru-RU" w:bidi="hi-IN"/>
        </w:rPr>
        <w:t>ГОЛОСУВАЛИ: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«за» - 6,  «проти» – 0, «утрималися» – 0.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823A7" w:rsidRDefault="000823A7" w:rsidP="000823A7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Голова комісії                                                                                    </w:t>
      </w:r>
      <w:r w:rsidR="00A473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І.А.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</w:p>
    <w:p w:rsidR="000823A7" w:rsidRPr="00476790" w:rsidRDefault="000823A7" w:rsidP="00476790">
      <w:pPr>
        <w:spacing w:after="200" w:line="36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комісії                                                                               </w:t>
      </w:r>
      <w:r w:rsidR="00A4738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Г.М. </w:t>
      </w:r>
      <w:proofErr w:type="spellStart"/>
      <w:r w:rsidR="00A47387">
        <w:rPr>
          <w:rFonts w:ascii="Times New Roman" w:eastAsia="Times New Roman" w:hAnsi="Times New Roman"/>
          <w:sz w:val="28"/>
          <w:szCs w:val="28"/>
          <w:lang w:val="uk-UA" w:eastAsia="ru-RU"/>
        </w:rPr>
        <w:t>Дудченко</w:t>
      </w:r>
      <w:proofErr w:type="spellEnd"/>
    </w:p>
    <w:p w:rsidR="00912010" w:rsidRDefault="00912010"/>
    <w:sectPr w:rsidR="0091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3D36"/>
    <w:multiLevelType w:val="hybridMultilevel"/>
    <w:tmpl w:val="22928EAE"/>
    <w:lvl w:ilvl="0" w:tplc="11D46A5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666D41"/>
    <w:multiLevelType w:val="hybridMultilevel"/>
    <w:tmpl w:val="8DA42F26"/>
    <w:lvl w:ilvl="0" w:tplc="1598B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51E5"/>
    <w:multiLevelType w:val="hybridMultilevel"/>
    <w:tmpl w:val="22928EAE"/>
    <w:lvl w:ilvl="0" w:tplc="11D46A5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2805A81"/>
    <w:multiLevelType w:val="hybridMultilevel"/>
    <w:tmpl w:val="0F3CEC0E"/>
    <w:lvl w:ilvl="0" w:tplc="33BAB0B2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E016B"/>
    <w:multiLevelType w:val="hybridMultilevel"/>
    <w:tmpl w:val="5468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77C54"/>
    <w:multiLevelType w:val="hybridMultilevel"/>
    <w:tmpl w:val="22928EAE"/>
    <w:lvl w:ilvl="0" w:tplc="11D46A5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02731B6"/>
    <w:multiLevelType w:val="hybridMultilevel"/>
    <w:tmpl w:val="22928EAE"/>
    <w:lvl w:ilvl="0" w:tplc="11D46A5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37F7741"/>
    <w:multiLevelType w:val="hybridMultilevel"/>
    <w:tmpl w:val="BBE26712"/>
    <w:lvl w:ilvl="0" w:tplc="359882E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D227B"/>
    <w:multiLevelType w:val="hybridMultilevel"/>
    <w:tmpl w:val="22928EAE"/>
    <w:lvl w:ilvl="0" w:tplc="11D46A5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CFD2DC2"/>
    <w:multiLevelType w:val="hybridMultilevel"/>
    <w:tmpl w:val="22928EAE"/>
    <w:lvl w:ilvl="0" w:tplc="11D46A5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26E703F"/>
    <w:multiLevelType w:val="hybridMultilevel"/>
    <w:tmpl w:val="22928EAE"/>
    <w:lvl w:ilvl="0" w:tplc="11D46A5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F608CD"/>
    <w:multiLevelType w:val="hybridMultilevel"/>
    <w:tmpl w:val="22928EAE"/>
    <w:lvl w:ilvl="0" w:tplc="11D46A5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B7D61C3"/>
    <w:multiLevelType w:val="hybridMultilevel"/>
    <w:tmpl w:val="22928EAE"/>
    <w:lvl w:ilvl="0" w:tplc="11D46A5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3C813A3"/>
    <w:multiLevelType w:val="hybridMultilevel"/>
    <w:tmpl w:val="22928EAE"/>
    <w:lvl w:ilvl="0" w:tplc="11D46A5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1"/>
  </w:num>
  <w:num w:numId="7">
    <w:abstractNumId w:val="1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  <w:num w:numId="15">
    <w:abstractNumId w:val="6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A7"/>
    <w:rsid w:val="000118FD"/>
    <w:rsid w:val="000823A7"/>
    <w:rsid w:val="000908B3"/>
    <w:rsid w:val="001E006F"/>
    <w:rsid w:val="001E1A4D"/>
    <w:rsid w:val="00306891"/>
    <w:rsid w:val="00350DFF"/>
    <w:rsid w:val="003E6F0E"/>
    <w:rsid w:val="00476790"/>
    <w:rsid w:val="0055252A"/>
    <w:rsid w:val="006E12D6"/>
    <w:rsid w:val="00901BE1"/>
    <w:rsid w:val="00912010"/>
    <w:rsid w:val="00947E9F"/>
    <w:rsid w:val="009A086C"/>
    <w:rsid w:val="00A2790E"/>
    <w:rsid w:val="00A47387"/>
    <w:rsid w:val="00A75A3E"/>
    <w:rsid w:val="00B3527C"/>
    <w:rsid w:val="00B368C4"/>
    <w:rsid w:val="00C847A0"/>
    <w:rsid w:val="00D1799C"/>
    <w:rsid w:val="00D22B56"/>
    <w:rsid w:val="00D308A2"/>
    <w:rsid w:val="00D64B83"/>
    <w:rsid w:val="00D82210"/>
    <w:rsid w:val="00E16C08"/>
    <w:rsid w:val="00E83B32"/>
    <w:rsid w:val="00ED3D1E"/>
    <w:rsid w:val="00F3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1F67"/>
  <w15:chartTrackingRefBased/>
  <w15:docId w15:val="{BC6CCBC1-AE01-4B70-8B66-31ACC28E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A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3A7"/>
    <w:pPr>
      <w:ind w:left="720"/>
      <w:contextualSpacing/>
    </w:pPr>
  </w:style>
  <w:style w:type="paragraph" w:customStyle="1" w:styleId="001">
    <w:name w:val="ОСН_001"/>
    <w:basedOn w:val="a"/>
    <w:qFormat/>
    <w:rsid w:val="000823A7"/>
    <w:pPr>
      <w:shd w:val="clear" w:color="auto" w:fill="FFFFFF"/>
      <w:spacing w:after="0" w:line="240" w:lineRule="auto"/>
      <w:ind w:firstLine="644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D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2019-04-23T12:42:00Z</cp:lastPrinted>
  <dcterms:created xsi:type="dcterms:W3CDTF">2019-04-18T08:01:00Z</dcterms:created>
  <dcterms:modified xsi:type="dcterms:W3CDTF">2019-04-23T12:58:00Z</dcterms:modified>
</cp:coreProperties>
</file>